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1DF9D" w14:textId="66055639" w:rsidR="00053029" w:rsidRPr="0012788A" w:rsidRDefault="00E95B23">
      <w:pPr>
        <w:rPr>
          <w:sz w:val="20"/>
          <w:szCs w:val="20"/>
        </w:rPr>
      </w:pPr>
      <w:r>
        <w:rPr>
          <w:sz w:val="20"/>
          <w:szCs w:val="20"/>
        </w:rPr>
        <w:t>Paper Entries close</w:t>
      </w:r>
      <w:r w:rsidR="00053029" w:rsidRPr="0012788A">
        <w:rPr>
          <w:sz w:val="20"/>
          <w:szCs w:val="20"/>
        </w:rPr>
        <w:t xml:space="preserve">: </w:t>
      </w:r>
      <w:r w:rsidR="005F7F64">
        <w:rPr>
          <w:sz w:val="20"/>
          <w:szCs w:val="20"/>
        </w:rPr>
        <w:t xml:space="preserve">Friday </w:t>
      </w:r>
      <w:r w:rsidR="00336B6F">
        <w:rPr>
          <w:sz w:val="20"/>
          <w:szCs w:val="20"/>
        </w:rPr>
        <w:t>15</w:t>
      </w:r>
      <w:r w:rsidR="00336B6F" w:rsidRPr="00336B6F">
        <w:rPr>
          <w:sz w:val="20"/>
          <w:szCs w:val="20"/>
          <w:vertAlign w:val="superscript"/>
        </w:rPr>
        <w:t>TH</w:t>
      </w:r>
      <w:r w:rsidR="00336B6F">
        <w:rPr>
          <w:sz w:val="20"/>
          <w:szCs w:val="20"/>
        </w:rPr>
        <w:t xml:space="preserve"> May </w:t>
      </w:r>
      <w:r w:rsidR="009B68D9">
        <w:rPr>
          <w:sz w:val="20"/>
          <w:szCs w:val="20"/>
        </w:rPr>
        <w:t xml:space="preserve">2026 </w:t>
      </w:r>
      <w:r w:rsidR="009B68D9" w:rsidRPr="0012788A">
        <w:rPr>
          <w:sz w:val="20"/>
          <w:szCs w:val="20"/>
        </w:rPr>
        <w:t>Online</w:t>
      </w:r>
      <w:r w:rsidR="00053029" w:rsidRPr="0012788A">
        <w:rPr>
          <w:sz w:val="20"/>
          <w:szCs w:val="20"/>
        </w:rPr>
        <w:t xml:space="preserve"> Entries close</w:t>
      </w:r>
      <w:r w:rsidR="00005945" w:rsidRPr="0012788A">
        <w:rPr>
          <w:sz w:val="20"/>
          <w:szCs w:val="20"/>
        </w:rPr>
        <w:t>:</w:t>
      </w:r>
      <w:r w:rsidR="00005945">
        <w:rPr>
          <w:sz w:val="20"/>
          <w:szCs w:val="20"/>
        </w:rPr>
        <w:t xml:space="preserve"> Monday</w:t>
      </w:r>
      <w:r w:rsidR="005F7F64">
        <w:rPr>
          <w:sz w:val="20"/>
          <w:szCs w:val="20"/>
        </w:rPr>
        <w:t xml:space="preserve"> </w:t>
      </w:r>
      <w:r w:rsidR="00336B6F">
        <w:rPr>
          <w:sz w:val="20"/>
          <w:szCs w:val="20"/>
        </w:rPr>
        <w:t>18</w:t>
      </w:r>
      <w:r w:rsidR="00336B6F" w:rsidRPr="00336B6F">
        <w:rPr>
          <w:sz w:val="20"/>
          <w:szCs w:val="20"/>
          <w:vertAlign w:val="superscript"/>
        </w:rPr>
        <w:t>th</w:t>
      </w:r>
      <w:r w:rsidR="00336B6F">
        <w:rPr>
          <w:sz w:val="20"/>
          <w:szCs w:val="20"/>
        </w:rPr>
        <w:t xml:space="preserve"> May 2026</w:t>
      </w:r>
    </w:p>
    <w:p w14:paraId="13EC8239" w14:textId="77777777" w:rsidR="00053029" w:rsidRPr="00DD5A98" w:rsidRDefault="00D6388D" w:rsidP="00D6388D">
      <w:pPr>
        <w:jc w:val="center"/>
        <w:rPr>
          <w:b/>
          <w:sz w:val="28"/>
          <w:szCs w:val="28"/>
          <w:u w:val="single"/>
        </w:rPr>
      </w:pPr>
      <w:r w:rsidRPr="00DD5A98">
        <w:rPr>
          <w:b/>
          <w:sz w:val="28"/>
          <w:szCs w:val="28"/>
          <w:u w:val="single"/>
        </w:rPr>
        <w:t>Boston T</w:t>
      </w:r>
      <w:r w:rsidR="00053029" w:rsidRPr="00DD5A98">
        <w:rPr>
          <w:b/>
          <w:sz w:val="28"/>
          <w:szCs w:val="28"/>
          <w:u w:val="single"/>
        </w:rPr>
        <w:t xml:space="preserve">errier Club </w:t>
      </w:r>
      <w:proofErr w:type="gramStart"/>
      <w:r w:rsidR="00053029" w:rsidRPr="00DD5A98">
        <w:rPr>
          <w:b/>
          <w:sz w:val="28"/>
          <w:szCs w:val="28"/>
          <w:u w:val="single"/>
        </w:rPr>
        <w:t>Of</w:t>
      </w:r>
      <w:proofErr w:type="gramEnd"/>
      <w:r w:rsidR="00053029" w:rsidRPr="00DD5A98">
        <w:rPr>
          <w:b/>
          <w:sz w:val="28"/>
          <w:szCs w:val="28"/>
          <w:u w:val="single"/>
        </w:rPr>
        <w:t xml:space="preserve"> Victoria Inc.</w:t>
      </w:r>
      <w:r w:rsidRPr="00DD5A98">
        <w:rPr>
          <w:b/>
          <w:sz w:val="24"/>
          <w:szCs w:val="24"/>
          <w:u w:val="single"/>
        </w:rPr>
        <w:t xml:space="preserve"> </w:t>
      </w:r>
    </w:p>
    <w:p w14:paraId="68CAC656" w14:textId="62DE6BE8" w:rsidR="005F7F64" w:rsidRDefault="005F7F64" w:rsidP="00D6388D">
      <w:pPr>
        <w:jc w:val="center"/>
      </w:pPr>
      <w:r>
        <w:t>Boston Terrier Championship Show</w:t>
      </w:r>
      <w:r w:rsidR="00336B6F">
        <w:t>s</w:t>
      </w:r>
      <w:r>
        <w:t xml:space="preserve"> </w:t>
      </w:r>
      <w:r w:rsidR="00336B6F">
        <w:t>AM &amp; PM</w:t>
      </w:r>
    </w:p>
    <w:p w14:paraId="734C85AB" w14:textId="18237898" w:rsidR="009418AD" w:rsidRDefault="009B68D9" w:rsidP="00D6388D">
      <w:pPr>
        <w:jc w:val="center"/>
      </w:pPr>
      <w:r>
        <w:t>Sunday 24th</w:t>
      </w:r>
      <w:r w:rsidR="005F7F64">
        <w:t xml:space="preserve"> May 202</w:t>
      </w:r>
      <w:r>
        <w:t>6</w:t>
      </w:r>
      <w:r w:rsidR="00053029" w:rsidRPr="00005945">
        <w:t xml:space="preserve"> Bulla Exhibition Centre, Uniting Lane Bulla</w:t>
      </w:r>
    </w:p>
    <w:p w14:paraId="75E9B824" w14:textId="776141AE" w:rsidR="002D61E3" w:rsidRPr="009B68D9" w:rsidRDefault="005F7F64" w:rsidP="002D61E3">
      <w:pPr>
        <w:rPr>
          <w:b/>
          <w:bCs/>
          <w:sz w:val="28"/>
          <w:szCs w:val="28"/>
        </w:rPr>
      </w:pPr>
      <w:r w:rsidRPr="009B68D9">
        <w:rPr>
          <w:b/>
          <w:sz w:val="28"/>
          <w:szCs w:val="28"/>
        </w:rPr>
        <w:t>Judge</w:t>
      </w:r>
      <w:r w:rsidR="00336B6F" w:rsidRPr="009B68D9">
        <w:rPr>
          <w:b/>
          <w:sz w:val="28"/>
          <w:szCs w:val="28"/>
        </w:rPr>
        <w:t>s</w:t>
      </w:r>
      <w:r w:rsidRPr="009B68D9">
        <w:rPr>
          <w:sz w:val="28"/>
          <w:szCs w:val="28"/>
        </w:rPr>
        <w:t xml:space="preserve">: </w:t>
      </w:r>
      <w:r w:rsidR="00336B6F" w:rsidRPr="009B68D9">
        <w:rPr>
          <w:b/>
          <w:bCs/>
          <w:sz w:val="28"/>
          <w:szCs w:val="28"/>
        </w:rPr>
        <w:t xml:space="preserve">AM Show </w:t>
      </w:r>
      <w:r w:rsidR="00C50260" w:rsidRPr="009B68D9">
        <w:rPr>
          <w:b/>
          <w:bCs/>
          <w:sz w:val="28"/>
          <w:szCs w:val="28"/>
        </w:rPr>
        <w:t>Ms Sonia Davis (UK) PM</w:t>
      </w:r>
      <w:r w:rsidR="009B68D9">
        <w:rPr>
          <w:b/>
          <w:bCs/>
          <w:sz w:val="28"/>
          <w:szCs w:val="28"/>
        </w:rPr>
        <w:t xml:space="preserve"> Show</w:t>
      </w:r>
      <w:r w:rsidR="00C50260" w:rsidRPr="009B68D9">
        <w:rPr>
          <w:b/>
          <w:bCs/>
          <w:sz w:val="28"/>
          <w:szCs w:val="28"/>
        </w:rPr>
        <w:t xml:space="preserve"> Ms Anne Wildman (UK)</w:t>
      </w:r>
    </w:p>
    <w:p w14:paraId="68FB70C1" w14:textId="55EA96DA" w:rsidR="0012788A" w:rsidRPr="0012788A" w:rsidRDefault="0012788A" w:rsidP="0012788A">
      <w:pPr>
        <w:rPr>
          <w:sz w:val="18"/>
          <w:szCs w:val="18"/>
        </w:rPr>
      </w:pPr>
      <w:r w:rsidRPr="0012788A">
        <w:rPr>
          <w:b/>
          <w:sz w:val="20"/>
          <w:szCs w:val="20"/>
        </w:rPr>
        <w:t>Judging Commences:</w:t>
      </w:r>
      <w:r w:rsidRPr="0012788A">
        <w:rPr>
          <w:sz w:val="20"/>
          <w:szCs w:val="20"/>
        </w:rPr>
        <w:t xml:space="preserve"> </w:t>
      </w:r>
      <w:r w:rsidR="00336B6F">
        <w:rPr>
          <w:sz w:val="20"/>
          <w:szCs w:val="20"/>
        </w:rPr>
        <w:t>AM show 0900am PM Show not before 1pm</w:t>
      </w:r>
    </w:p>
    <w:p w14:paraId="29245C91" w14:textId="3EA11D8C" w:rsidR="005F7F64" w:rsidRDefault="00053029" w:rsidP="005F7F64">
      <w:pPr>
        <w:spacing w:after="0" w:line="240" w:lineRule="auto"/>
      </w:pPr>
      <w:r>
        <w:t xml:space="preserve"> </w:t>
      </w:r>
      <w:r w:rsidRPr="00053029">
        <w:rPr>
          <w:b/>
        </w:rPr>
        <w:t>Schedule of Classes:</w:t>
      </w:r>
      <w:r>
        <w:t xml:space="preserve">  1, 2, 3, 4, 5,</w:t>
      </w:r>
      <w:r w:rsidR="005311DB">
        <w:t>9,</w:t>
      </w:r>
      <w:r>
        <w:t xml:space="preserve"> 10, 11,</w:t>
      </w:r>
      <w:r w:rsidR="005311DB">
        <w:t>14,</w:t>
      </w:r>
      <w:r>
        <w:t xml:space="preserve"> 18</w:t>
      </w:r>
      <w:r w:rsidR="00215E29">
        <w:t>, 12</w:t>
      </w:r>
      <w:r w:rsidR="005311DB">
        <w:t>,13</w:t>
      </w:r>
      <w:r>
        <w:t xml:space="preserve"> DOGS  1a</w:t>
      </w:r>
      <w:r w:rsidR="00A1234A">
        <w:t>, 2a, 3a</w:t>
      </w:r>
      <w:r>
        <w:t>, 4a, 5a,</w:t>
      </w:r>
      <w:r w:rsidR="005311DB">
        <w:t>9a,</w:t>
      </w:r>
      <w:r>
        <w:t xml:space="preserve"> 10a, 11a,</w:t>
      </w:r>
      <w:r w:rsidR="005311DB">
        <w:t>14a,</w:t>
      </w:r>
      <w:r>
        <w:t xml:space="preserve"> 18a</w:t>
      </w:r>
      <w:r w:rsidR="0023227F">
        <w:t>, 12a</w:t>
      </w:r>
      <w:r w:rsidR="005311DB">
        <w:t>,13a</w:t>
      </w:r>
      <w:r>
        <w:t xml:space="preserve"> BITCHES </w:t>
      </w:r>
    </w:p>
    <w:p w14:paraId="45F752FC" w14:textId="77777777" w:rsidR="00197962" w:rsidRDefault="00197962" w:rsidP="005F7F64">
      <w:pPr>
        <w:spacing w:after="0" w:line="240" w:lineRule="auto"/>
      </w:pPr>
    </w:p>
    <w:p w14:paraId="1AF5674B" w14:textId="0E124355" w:rsidR="00DD5A98" w:rsidRDefault="005F7F64" w:rsidP="00D6388D">
      <w:pPr>
        <w:spacing w:after="0" w:line="240" w:lineRule="auto"/>
        <w:rPr>
          <w:sz w:val="18"/>
          <w:szCs w:val="18"/>
        </w:rPr>
      </w:pPr>
      <w:r w:rsidRPr="005311DB">
        <w:rPr>
          <w:b/>
          <w:sz w:val="18"/>
          <w:szCs w:val="18"/>
        </w:rPr>
        <w:t>Order of judging:</w:t>
      </w:r>
      <w:r w:rsidRPr="005311DB">
        <w:rPr>
          <w:sz w:val="18"/>
          <w:szCs w:val="18"/>
        </w:rPr>
        <w:t xml:space="preserve"> Breed Classes in above order</w:t>
      </w:r>
      <w:r w:rsidR="009B68D9">
        <w:rPr>
          <w:sz w:val="18"/>
          <w:szCs w:val="18"/>
        </w:rPr>
        <w:t xml:space="preserve"> &amp;</w:t>
      </w:r>
      <w:r w:rsidRPr="005311DB">
        <w:rPr>
          <w:sz w:val="18"/>
          <w:szCs w:val="18"/>
        </w:rPr>
        <w:t xml:space="preserve"> General Specials</w:t>
      </w:r>
    </w:p>
    <w:p w14:paraId="5B33210A" w14:textId="77777777" w:rsidR="009B68D9" w:rsidRDefault="009B68D9" w:rsidP="00D6388D">
      <w:pPr>
        <w:spacing w:after="0" w:line="240" w:lineRule="auto"/>
      </w:pPr>
    </w:p>
    <w:p w14:paraId="403CFAD2" w14:textId="77777777" w:rsidR="00DD5A98" w:rsidRDefault="005B33B5" w:rsidP="00D6388D">
      <w:pPr>
        <w:spacing w:after="0" w:line="240" w:lineRule="auto"/>
        <w:rPr>
          <w:rFonts w:eastAsia="Times New Roman" w:cstheme="minorHAnsi"/>
          <w:color w:val="333333"/>
          <w:sz w:val="20"/>
          <w:szCs w:val="20"/>
        </w:rPr>
      </w:pPr>
      <w:r w:rsidRPr="00D6388D">
        <w:rPr>
          <w:rFonts w:eastAsia="Times New Roman" w:cstheme="minorHAnsi"/>
          <w:b/>
          <w:color w:val="333333"/>
          <w:sz w:val="20"/>
          <w:szCs w:val="20"/>
        </w:rPr>
        <w:t>Class 9</w:t>
      </w:r>
      <w:r w:rsidR="00DD5A98" w:rsidRPr="005B33B5">
        <w:rPr>
          <w:rFonts w:eastAsia="Times New Roman" w:cstheme="minorHAnsi"/>
          <w:color w:val="333333"/>
          <w:sz w:val="20"/>
          <w:szCs w:val="20"/>
        </w:rPr>
        <w:t> State</w:t>
      </w:r>
      <w:r w:rsidRPr="005B33B5">
        <w:rPr>
          <w:rFonts w:eastAsia="Times New Roman" w:cstheme="minorHAnsi"/>
          <w:b/>
          <w:bCs/>
          <w:color w:val="333333"/>
          <w:sz w:val="20"/>
          <w:szCs w:val="20"/>
        </w:rPr>
        <w:t xml:space="preserve"> Bred</w:t>
      </w:r>
      <w:r w:rsidRPr="005B33B5">
        <w:rPr>
          <w:rFonts w:eastAsia="Times New Roman" w:cstheme="minorHAnsi"/>
          <w:color w:val="333333"/>
          <w:sz w:val="20"/>
          <w:szCs w:val="20"/>
        </w:rPr>
        <w:t> - for dogs six months of age or over whelped (born) in the state in which it is exhibited</w:t>
      </w:r>
      <w:r>
        <w:rPr>
          <w:rFonts w:eastAsia="Times New Roman" w:cstheme="minorHAnsi"/>
          <w:color w:val="333333"/>
          <w:sz w:val="20"/>
          <w:szCs w:val="20"/>
        </w:rPr>
        <w:t>.</w:t>
      </w:r>
    </w:p>
    <w:p w14:paraId="50E127D2" w14:textId="18FEF44A" w:rsidR="005B33B5" w:rsidRPr="005B33B5" w:rsidRDefault="00D6388D" w:rsidP="00D6388D">
      <w:pPr>
        <w:spacing w:after="0" w:line="240" w:lineRule="auto"/>
        <w:rPr>
          <w:rFonts w:eastAsia="Times New Roman" w:cstheme="minorHAnsi"/>
          <w:color w:val="333333"/>
          <w:sz w:val="20"/>
          <w:szCs w:val="20"/>
        </w:rPr>
      </w:pPr>
      <w:r>
        <w:rPr>
          <w:rFonts w:eastAsia="Times New Roman" w:cstheme="minorHAnsi"/>
          <w:color w:val="333333"/>
          <w:sz w:val="20"/>
          <w:szCs w:val="20"/>
        </w:rPr>
        <w:t xml:space="preserve"> </w:t>
      </w:r>
      <w:r w:rsidR="005B33B5" w:rsidRPr="00D6388D">
        <w:rPr>
          <w:rFonts w:eastAsia="Times New Roman" w:cstheme="minorHAnsi"/>
          <w:b/>
          <w:color w:val="333333"/>
          <w:sz w:val="20"/>
          <w:szCs w:val="20"/>
        </w:rPr>
        <w:t>Class 12</w:t>
      </w:r>
      <w:r w:rsidR="00DD5A98" w:rsidRPr="005B33B5">
        <w:rPr>
          <w:rFonts w:eastAsia="Times New Roman" w:cstheme="minorHAnsi"/>
          <w:color w:val="333333"/>
          <w:sz w:val="20"/>
          <w:szCs w:val="20"/>
        </w:rPr>
        <w:t> Veteran</w:t>
      </w:r>
      <w:r w:rsidR="005B33B5" w:rsidRPr="005B33B5">
        <w:rPr>
          <w:rFonts w:eastAsia="Times New Roman" w:cstheme="minorHAnsi"/>
          <w:color w:val="333333"/>
          <w:sz w:val="20"/>
          <w:szCs w:val="20"/>
        </w:rPr>
        <w:t xml:space="preserve"> - for dogs seven years and over </w:t>
      </w:r>
      <w:r w:rsidR="005B33B5">
        <w:rPr>
          <w:rFonts w:eastAsia="Times New Roman" w:cstheme="minorHAnsi"/>
          <w:color w:val="333333"/>
          <w:sz w:val="20"/>
          <w:szCs w:val="20"/>
        </w:rPr>
        <w:t xml:space="preserve">&amp; </w:t>
      </w:r>
      <w:r>
        <w:rPr>
          <w:rFonts w:eastAsia="Times New Roman" w:cstheme="minorHAnsi"/>
          <w:color w:val="333333"/>
          <w:sz w:val="20"/>
          <w:szCs w:val="20"/>
        </w:rPr>
        <w:t>exhibits can</w:t>
      </w:r>
      <w:r w:rsidR="005B33B5">
        <w:rPr>
          <w:rFonts w:eastAsia="Times New Roman" w:cstheme="minorHAnsi"/>
          <w:color w:val="333333"/>
          <w:sz w:val="20"/>
          <w:szCs w:val="20"/>
        </w:rPr>
        <w:t xml:space="preserve"> compete for challenge</w:t>
      </w:r>
      <w:r>
        <w:rPr>
          <w:rFonts w:eastAsia="Times New Roman" w:cstheme="minorHAnsi"/>
          <w:color w:val="333333"/>
          <w:sz w:val="20"/>
          <w:szCs w:val="20"/>
        </w:rPr>
        <w:t xml:space="preserve">.  </w:t>
      </w:r>
      <w:r w:rsidR="005B33B5">
        <w:rPr>
          <w:rFonts w:eastAsia="Times New Roman" w:cstheme="minorHAnsi"/>
          <w:color w:val="333333"/>
          <w:sz w:val="20"/>
          <w:szCs w:val="20"/>
        </w:rPr>
        <w:t xml:space="preserve"> </w:t>
      </w:r>
      <w:r w:rsidR="005B33B5" w:rsidRPr="005B33B5">
        <w:rPr>
          <w:rFonts w:eastAsia="Times New Roman" w:cstheme="minorHAnsi"/>
          <w:b/>
          <w:color w:val="333333"/>
          <w:sz w:val="20"/>
          <w:szCs w:val="20"/>
          <w:u w:val="single"/>
        </w:rPr>
        <w:t>NB:</w:t>
      </w:r>
      <w:r w:rsidR="005B33B5">
        <w:rPr>
          <w:rFonts w:eastAsia="Times New Roman" w:cstheme="minorHAnsi"/>
          <w:color w:val="333333"/>
          <w:sz w:val="20"/>
          <w:szCs w:val="20"/>
        </w:rPr>
        <w:t xml:space="preserve">  </w:t>
      </w:r>
      <w:r w:rsidR="005B33B5" w:rsidRPr="005B33B5">
        <w:rPr>
          <w:rFonts w:eastAsia="Times New Roman" w:cstheme="minorHAnsi"/>
          <w:i/>
          <w:color w:val="333333"/>
          <w:sz w:val="20"/>
          <w:szCs w:val="20"/>
        </w:rPr>
        <w:t xml:space="preserve">as per </w:t>
      </w:r>
      <w:r w:rsidR="005B33B5" w:rsidRPr="005B33B5">
        <w:rPr>
          <w:rFonts w:cstheme="minorHAnsi"/>
          <w:i/>
          <w:color w:val="333333"/>
          <w:sz w:val="20"/>
          <w:szCs w:val="20"/>
        </w:rPr>
        <w:t>ANKC Regulations Part 5, Clause 1.5 only entire dogs and bitches can compete in the Veteran classes at specialist shows where the winner can compete for challenge.</w:t>
      </w:r>
      <w:r>
        <w:rPr>
          <w:rFonts w:cstheme="minorHAnsi"/>
          <w:i/>
          <w:color w:val="333333"/>
          <w:sz w:val="20"/>
          <w:szCs w:val="20"/>
        </w:rPr>
        <w:t xml:space="preserve">                                                                                                                                 </w:t>
      </w:r>
      <w:r w:rsidR="005B33B5" w:rsidRPr="00D6388D">
        <w:rPr>
          <w:rFonts w:eastAsia="Times New Roman" w:cstheme="minorHAnsi"/>
          <w:b/>
          <w:color w:val="333333"/>
          <w:sz w:val="20"/>
          <w:szCs w:val="20"/>
        </w:rPr>
        <w:t>Class 13</w:t>
      </w:r>
      <w:r w:rsidR="00DD5A98" w:rsidRPr="005B33B5">
        <w:rPr>
          <w:rFonts w:eastAsia="Times New Roman" w:cstheme="minorHAnsi"/>
          <w:color w:val="333333"/>
          <w:sz w:val="20"/>
          <w:szCs w:val="20"/>
        </w:rPr>
        <w:t> </w:t>
      </w:r>
      <w:r w:rsidR="00DD5A98" w:rsidRPr="00DD5A98">
        <w:rPr>
          <w:rFonts w:eastAsia="Times New Roman" w:cstheme="minorHAnsi"/>
          <w:b/>
          <w:color w:val="333333"/>
          <w:sz w:val="20"/>
          <w:szCs w:val="20"/>
        </w:rPr>
        <w:t>Veteran</w:t>
      </w:r>
      <w:r w:rsidR="005B33B5" w:rsidRPr="005B33B5">
        <w:rPr>
          <w:rFonts w:eastAsia="Times New Roman" w:cstheme="minorHAnsi"/>
          <w:color w:val="333333"/>
          <w:sz w:val="20"/>
          <w:szCs w:val="20"/>
        </w:rPr>
        <w:t xml:space="preserve"> - for dogs 10 years and </w:t>
      </w:r>
      <w:r w:rsidR="00DD5A98" w:rsidRPr="005B33B5">
        <w:rPr>
          <w:rFonts w:eastAsia="Times New Roman" w:cstheme="minorHAnsi"/>
          <w:color w:val="333333"/>
          <w:sz w:val="20"/>
          <w:szCs w:val="20"/>
        </w:rPr>
        <w:t>over</w:t>
      </w:r>
      <w:r w:rsidR="00DD5A98">
        <w:rPr>
          <w:rFonts w:eastAsia="Times New Roman" w:cstheme="minorHAnsi"/>
          <w:color w:val="333333"/>
          <w:sz w:val="20"/>
          <w:szCs w:val="20"/>
        </w:rPr>
        <w:t xml:space="preserve"> -</w:t>
      </w:r>
      <w:r>
        <w:rPr>
          <w:rFonts w:eastAsia="Times New Roman" w:cstheme="minorHAnsi"/>
          <w:color w:val="333333"/>
          <w:sz w:val="20"/>
          <w:szCs w:val="20"/>
        </w:rPr>
        <w:t xml:space="preserve"> </w:t>
      </w:r>
      <w:r w:rsidR="005B33B5">
        <w:rPr>
          <w:rFonts w:eastAsia="Times New Roman" w:cstheme="minorHAnsi"/>
          <w:color w:val="333333"/>
          <w:sz w:val="20"/>
          <w:szCs w:val="20"/>
        </w:rPr>
        <w:t>but will not compete for challenge</w:t>
      </w:r>
      <w:r>
        <w:rPr>
          <w:rFonts w:eastAsia="Times New Roman" w:cstheme="minorHAnsi"/>
          <w:color w:val="333333"/>
          <w:sz w:val="20"/>
          <w:szCs w:val="20"/>
        </w:rPr>
        <w:t xml:space="preserve">                                               </w:t>
      </w:r>
      <w:r w:rsidR="005B33B5" w:rsidRPr="00D6388D">
        <w:rPr>
          <w:rFonts w:eastAsia="Times New Roman" w:cstheme="minorHAnsi"/>
          <w:b/>
          <w:color w:val="333333"/>
          <w:sz w:val="20"/>
          <w:szCs w:val="20"/>
        </w:rPr>
        <w:t>Class 14</w:t>
      </w:r>
      <w:r w:rsidR="00DD5A98" w:rsidRPr="00DD5A98">
        <w:rPr>
          <w:rFonts w:eastAsia="Times New Roman" w:cstheme="minorHAnsi"/>
          <w:b/>
          <w:color w:val="333333"/>
          <w:sz w:val="20"/>
          <w:szCs w:val="20"/>
        </w:rPr>
        <w:t> Bred</w:t>
      </w:r>
      <w:r w:rsidR="005B33B5" w:rsidRPr="005B33B5">
        <w:rPr>
          <w:rFonts w:eastAsia="Times New Roman" w:cstheme="minorHAnsi"/>
          <w:b/>
          <w:bCs/>
          <w:color w:val="333333"/>
          <w:sz w:val="20"/>
          <w:szCs w:val="20"/>
        </w:rPr>
        <w:t xml:space="preserve"> by Exhibitor</w:t>
      </w:r>
      <w:r w:rsidR="005B33B5" w:rsidRPr="005B33B5">
        <w:rPr>
          <w:rFonts w:eastAsia="Times New Roman" w:cstheme="minorHAnsi"/>
          <w:color w:val="333333"/>
          <w:sz w:val="20"/>
          <w:szCs w:val="20"/>
        </w:rPr>
        <w:t> - for dogs six months of age and over</w:t>
      </w:r>
    </w:p>
    <w:p w14:paraId="74CEFE7B" w14:textId="77777777" w:rsidR="00DF23D2" w:rsidRPr="00DF23D2" w:rsidRDefault="00DF23D2" w:rsidP="00DF23D2">
      <w:pPr>
        <w:shd w:val="clear" w:color="auto" w:fill="FFFFFF"/>
        <w:spacing w:after="0" w:line="240" w:lineRule="auto"/>
        <w:rPr>
          <w:rFonts w:ascii="Arial" w:eastAsia="Times New Roman" w:hAnsi="Arial" w:cs="Arial"/>
          <w:color w:val="222222"/>
          <w:sz w:val="18"/>
          <w:szCs w:val="18"/>
          <w:lang w:eastAsia="en-AU"/>
        </w:rPr>
      </w:pPr>
      <w:r w:rsidRPr="00DF23D2">
        <w:rPr>
          <w:rFonts w:ascii="Arial" w:eastAsia="Times New Roman" w:hAnsi="Arial" w:cs="Arial"/>
          <w:i/>
          <w:iCs/>
          <w:color w:val="212121"/>
          <w:sz w:val="18"/>
          <w:szCs w:val="18"/>
          <w:lang w:eastAsia="en-AU"/>
        </w:rPr>
        <w:t>Bred by Exhibitor -14 - For dogs aged six months and over. The exhibit must be owned and handled by the breeder of record. The exhibit must be handled throughout the breed classes, all group and general specials classes by the owner or part owner of the prefix under which the exhibit was originally registered.</w:t>
      </w:r>
    </w:p>
    <w:p w14:paraId="4405A96C" w14:textId="77777777" w:rsidR="00DF23D2" w:rsidRPr="00DF23D2" w:rsidRDefault="00DF23D2" w:rsidP="00DF23D2">
      <w:pPr>
        <w:shd w:val="clear" w:color="auto" w:fill="FFFFFF"/>
        <w:spacing w:after="0" w:line="240" w:lineRule="auto"/>
        <w:rPr>
          <w:rFonts w:ascii="Arial" w:eastAsia="Times New Roman" w:hAnsi="Arial" w:cs="Arial"/>
          <w:color w:val="222222"/>
          <w:sz w:val="18"/>
          <w:szCs w:val="18"/>
          <w:lang w:eastAsia="en-AU"/>
        </w:rPr>
      </w:pPr>
      <w:r w:rsidRPr="00DF23D2">
        <w:rPr>
          <w:rFonts w:ascii="Arial" w:eastAsia="Times New Roman" w:hAnsi="Arial" w:cs="Arial"/>
          <w:color w:val="222222"/>
          <w:sz w:val="18"/>
          <w:szCs w:val="18"/>
          <w:lang w:eastAsia="en-AU"/>
        </w:rPr>
        <w:t> </w:t>
      </w:r>
    </w:p>
    <w:p w14:paraId="68C19328" w14:textId="77777777" w:rsidR="005B33B5" w:rsidRPr="005311DB" w:rsidRDefault="005B33B5" w:rsidP="005B33B5">
      <w:pPr>
        <w:spacing w:after="0" w:line="240" w:lineRule="auto"/>
        <w:rPr>
          <w:sz w:val="16"/>
          <w:szCs w:val="16"/>
        </w:rPr>
      </w:pPr>
    </w:p>
    <w:p w14:paraId="149DC4A4" w14:textId="5EB2CA75" w:rsidR="002F77CB" w:rsidRDefault="005838BE" w:rsidP="002F77CB">
      <w:r w:rsidRPr="005838BE">
        <w:rPr>
          <w:b/>
        </w:rPr>
        <w:t>CA</w:t>
      </w:r>
      <w:r w:rsidR="002F77CB" w:rsidRPr="005838BE">
        <w:rPr>
          <w:b/>
        </w:rPr>
        <w:t>TALOGUE</w:t>
      </w:r>
      <w:r w:rsidR="002F77CB" w:rsidRPr="00DF34E4">
        <w:rPr>
          <w:b/>
        </w:rPr>
        <w:t>-</w:t>
      </w:r>
      <w:r w:rsidR="002F77CB">
        <w:t xml:space="preserve"> </w:t>
      </w:r>
      <w:r w:rsidR="002F77CB" w:rsidRPr="00215E29">
        <w:rPr>
          <w:sz w:val="20"/>
          <w:szCs w:val="20"/>
        </w:rPr>
        <w:t xml:space="preserve">$7.00 </w:t>
      </w:r>
      <w:proofErr w:type="spellStart"/>
      <w:r w:rsidR="002F77CB" w:rsidRPr="00215E29">
        <w:rPr>
          <w:sz w:val="20"/>
          <w:szCs w:val="20"/>
        </w:rPr>
        <w:t>pre</w:t>
      </w:r>
      <w:proofErr w:type="spellEnd"/>
      <w:r w:rsidR="005F7F64">
        <w:rPr>
          <w:sz w:val="20"/>
          <w:szCs w:val="20"/>
        </w:rPr>
        <w:t xml:space="preserve"> </w:t>
      </w:r>
      <w:r w:rsidR="002F77CB" w:rsidRPr="00215E29">
        <w:rPr>
          <w:sz w:val="20"/>
          <w:szCs w:val="20"/>
        </w:rPr>
        <w:t>ordered</w:t>
      </w:r>
      <w:r w:rsidR="00320119">
        <w:rPr>
          <w:sz w:val="20"/>
          <w:szCs w:val="20"/>
        </w:rPr>
        <w:t xml:space="preserve"> with entries</w:t>
      </w:r>
      <w:r w:rsidR="0023227F">
        <w:rPr>
          <w:sz w:val="20"/>
          <w:szCs w:val="20"/>
        </w:rPr>
        <w:t>/$10.00 on the day</w:t>
      </w:r>
      <w:r w:rsidR="003F1E2E">
        <w:rPr>
          <w:sz w:val="20"/>
          <w:szCs w:val="20"/>
        </w:rPr>
        <w:t xml:space="preserve"> </w:t>
      </w:r>
      <w:r w:rsidR="005311DB">
        <w:rPr>
          <w:sz w:val="20"/>
          <w:szCs w:val="20"/>
        </w:rPr>
        <w:t xml:space="preserve">  </w:t>
      </w:r>
    </w:p>
    <w:p w14:paraId="038D90DD" w14:textId="77777777" w:rsidR="002F77CB" w:rsidRPr="00215E29" w:rsidRDefault="002F77CB" w:rsidP="002F77CB">
      <w:pPr>
        <w:rPr>
          <w:sz w:val="20"/>
          <w:szCs w:val="20"/>
        </w:rPr>
      </w:pPr>
      <w:r w:rsidRPr="00DF34E4">
        <w:rPr>
          <w:b/>
        </w:rPr>
        <w:t>ENTRY FEES</w:t>
      </w:r>
      <w:r>
        <w:t xml:space="preserve">- </w:t>
      </w:r>
      <w:r w:rsidRPr="00215E29">
        <w:rPr>
          <w:sz w:val="20"/>
          <w:szCs w:val="20"/>
        </w:rPr>
        <w:t>members $20.00 first entry, subsequently entries $15.00</w:t>
      </w:r>
    </w:p>
    <w:p w14:paraId="68FB141F" w14:textId="77777777" w:rsidR="002F77CB" w:rsidRPr="00215E29" w:rsidRDefault="002F77CB" w:rsidP="002F77CB">
      <w:pPr>
        <w:rPr>
          <w:sz w:val="20"/>
          <w:szCs w:val="20"/>
        </w:rPr>
      </w:pPr>
      <w:r w:rsidRPr="00215E29">
        <w:rPr>
          <w:sz w:val="20"/>
          <w:szCs w:val="20"/>
        </w:rPr>
        <w:t xml:space="preserve">                        Non-members $28.00 first entry, subsequently entries $20.00</w:t>
      </w:r>
    </w:p>
    <w:p w14:paraId="033FDF0E" w14:textId="77777777" w:rsidR="002F77CB" w:rsidRPr="00215E29" w:rsidRDefault="00DF34E4" w:rsidP="002F77CB">
      <w:pPr>
        <w:rPr>
          <w:sz w:val="20"/>
          <w:szCs w:val="20"/>
        </w:rPr>
      </w:pPr>
      <w:r w:rsidRPr="00215E29">
        <w:rPr>
          <w:sz w:val="20"/>
          <w:szCs w:val="20"/>
        </w:rPr>
        <w:t xml:space="preserve">                        </w:t>
      </w:r>
      <w:r w:rsidR="002F77CB" w:rsidRPr="00215E29">
        <w:rPr>
          <w:sz w:val="20"/>
          <w:szCs w:val="20"/>
        </w:rPr>
        <w:t xml:space="preserve">Baby Classes- members $10.00 per entry / Non-members $12.00 per entry </w:t>
      </w:r>
    </w:p>
    <w:p w14:paraId="445CBDE1" w14:textId="77777777" w:rsidR="002F77CB" w:rsidRDefault="00DF34E4" w:rsidP="002F77CB">
      <w:pPr>
        <w:rPr>
          <w:sz w:val="20"/>
          <w:szCs w:val="20"/>
        </w:rPr>
      </w:pPr>
      <w:r w:rsidRPr="00215E29">
        <w:rPr>
          <w:sz w:val="20"/>
          <w:szCs w:val="20"/>
        </w:rPr>
        <w:t xml:space="preserve">                        </w:t>
      </w:r>
      <w:r w:rsidR="002F77CB" w:rsidRPr="00215E29">
        <w:rPr>
          <w:sz w:val="20"/>
          <w:szCs w:val="20"/>
        </w:rPr>
        <w:t>Property classes $2.00 per entry</w:t>
      </w:r>
      <w:r w:rsidRPr="00215E29">
        <w:rPr>
          <w:sz w:val="20"/>
          <w:szCs w:val="20"/>
        </w:rPr>
        <w:t xml:space="preserve"> on the day</w:t>
      </w:r>
    </w:p>
    <w:p w14:paraId="0B774DBF" w14:textId="379D1AB6" w:rsidR="009418AD" w:rsidRPr="0012788A" w:rsidRDefault="00320119" w:rsidP="00AE3917">
      <w:pPr>
        <w:rPr>
          <w:b/>
          <w:sz w:val="18"/>
          <w:szCs w:val="18"/>
        </w:rPr>
      </w:pPr>
      <w:r w:rsidRPr="005311DB">
        <w:rPr>
          <w:b/>
          <w:sz w:val="18"/>
          <w:szCs w:val="18"/>
        </w:rPr>
        <w:t>Exhibit Numbers:</w:t>
      </w:r>
      <w:r w:rsidRPr="005311DB">
        <w:rPr>
          <w:sz w:val="18"/>
          <w:szCs w:val="18"/>
        </w:rPr>
        <w:t xml:space="preserve"> </w:t>
      </w:r>
      <w:r w:rsidR="00BF2EC3">
        <w:rPr>
          <w:sz w:val="18"/>
          <w:szCs w:val="18"/>
        </w:rPr>
        <w:t>Download form online provider or p</w:t>
      </w:r>
      <w:r w:rsidR="00005945">
        <w:rPr>
          <w:sz w:val="18"/>
          <w:szCs w:val="18"/>
        </w:rPr>
        <w:t xml:space="preserve">ickup on the </w:t>
      </w:r>
      <w:r w:rsidR="00BF2EC3">
        <w:rPr>
          <w:sz w:val="18"/>
          <w:szCs w:val="18"/>
        </w:rPr>
        <w:t xml:space="preserve">day </w:t>
      </w:r>
      <w:r w:rsidR="00197962">
        <w:rPr>
          <w:sz w:val="20"/>
          <w:szCs w:val="20"/>
        </w:rPr>
        <w:t xml:space="preserve">    </w:t>
      </w:r>
      <w:r w:rsidR="002F77CB" w:rsidRPr="0012788A">
        <w:rPr>
          <w:sz w:val="18"/>
          <w:szCs w:val="18"/>
        </w:rPr>
        <w:t xml:space="preserve">                                </w:t>
      </w:r>
      <w:r w:rsidR="0012788A">
        <w:rPr>
          <w:sz w:val="18"/>
          <w:szCs w:val="18"/>
        </w:rPr>
        <w:t xml:space="preserve">               </w:t>
      </w:r>
      <w:r w:rsidR="002F77CB" w:rsidRPr="0012788A">
        <w:rPr>
          <w:sz w:val="18"/>
          <w:szCs w:val="18"/>
        </w:rPr>
        <w:t xml:space="preserve">            </w:t>
      </w:r>
      <w:r w:rsidR="00053029" w:rsidRPr="0012788A">
        <w:rPr>
          <w:sz w:val="18"/>
          <w:szCs w:val="18"/>
        </w:rPr>
        <w:t xml:space="preserve"> </w:t>
      </w:r>
      <w:r w:rsidR="00053029" w:rsidRPr="0012788A">
        <w:rPr>
          <w:b/>
          <w:sz w:val="18"/>
          <w:szCs w:val="18"/>
        </w:rPr>
        <w:t xml:space="preserve"> </w:t>
      </w:r>
    </w:p>
    <w:p w14:paraId="52182945" w14:textId="2F8A87F2" w:rsidR="00A1234A" w:rsidRPr="0012788A" w:rsidRDefault="00A1234A" w:rsidP="00A1234A">
      <w:pPr>
        <w:rPr>
          <w:sz w:val="20"/>
          <w:szCs w:val="20"/>
        </w:rPr>
      </w:pPr>
      <w:r w:rsidRPr="0012788A">
        <w:rPr>
          <w:b/>
          <w:sz w:val="20"/>
          <w:szCs w:val="20"/>
        </w:rPr>
        <w:t>Entries to Secretary</w:t>
      </w:r>
      <w:r w:rsidRPr="0012788A">
        <w:rPr>
          <w:sz w:val="20"/>
          <w:szCs w:val="20"/>
        </w:rPr>
        <w:t>- Ms Lynne King- 1808 Romsey Road Romsey Victoria 3434</w:t>
      </w:r>
      <w:r w:rsidR="0012788A">
        <w:rPr>
          <w:sz w:val="20"/>
          <w:szCs w:val="20"/>
        </w:rPr>
        <w:t xml:space="preserve"> </w:t>
      </w:r>
      <w:r w:rsidRPr="0012788A">
        <w:rPr>
          <w:sz w:val="20"/>
          <w:szCs w:val="20"/>
        </w:rPr>
        <w:t>Cheques payable to The Bost</w:t>
      </w:r>
      <w:r w:rsidR="0012788A">
        <w:rPr>
          <w:sz w:val="20"/>
          <w:szCs w:val="20"/>
        </w:rPr>
        <w:t xml:space="preserve">on Terrier Club of Victoria </w:t>
      </w:r>
      <w:r w:rsidR="005F7F64">
        <w:rPr>
          <w:sz w:val="20"/>
          <w:szCs w:val="20"/>
        </w:rPr>
        <w:t>Inc.</w:t>
      </w:r>
    </w:p>
    <w:p w14:paraId="03F4226C" w14:textId="77777777" w:rsidR="005311DB" w:rsidRPr="005311DB" w:rsidRDefault="00A1234A" w:rsidP="005311DB">
      <w:r>
        <w:t xml:space="preserve">Email- </w:t>
      </w:r>
      <w:hyperlink r:id="rId8" w:history="1">
        <w:r w:rsidRPr="00FB0225">
          <w:rPr>
            <w:rStyle w:val="Hyperlink"/>
          </w:rPr>
          <w:t>taylynpark@gmail.com</w:t>
        </w:r>
      </w:hyperlink>
      <w:r w:rsidR="005311DB">
        <w:rPr>
          <w:rStyle w:val="Hyperlink"/>
        </w:rPr>
        <w:t xml:space="preserve">     </w:t>
      </w:r>
      <w:r w:rsidR="005311DB">
        <w:t>Phone – 0421 172 887 no calls after 8pm please</w:t>
      </w:r>
    </w:p>
    <w:p w14:paraId="7547FC4F" w14:textId="2C281E7E" w:rsidR="005F7F64" w:rsidRDefault="00A1234A" w:rsidP="005F7F64">
      <w:pPr>
        <w:rPr>
          <w:b/>
          <w:sz w:val="18"/>
          <w:szCs w:val="18"/>
        </w:rPr>
      </w:pPr>
      <w:r w:rsidRPr="00320119">
        <w:rPr>
          <w:b/>
          <w:sz w:val="24"/>
          <w:szCs w:val="24"/>
        </w:rPr>
        <w:t xml:space="preserve">                                     </w:t>
      </w:r>
      <w:r w:rsidRPr="005311DB">
        <w:rPr>
          <w:b/>
          <w:sz w:val="20"/>
          <w:szCs w:val="20"/>
        </w:rPr>
        <w:t xml:space="preserve">  </w:t>
      </w:r>
      <w:r w:rsidRPr="0012788A">
        <w:rPr>
          <w:b/>
          <w:sz w:val="18"/>
          <w:szCs w:val="18"/>
        </w:rPr>
        <w:t xml:space="preserve">ONLINE   ENTRY PROVIDER – </w:t>
      </w:r>
      <w:r w:rsidR="009B68D9">
        <w:rPr>
          <w:b/>
          <w:sz w:val="18"/>
          <w:szCs w:val="18"/>
        </w:rPr>
        <w:t>Show Manager</w:t>
      </w:r>
    </w:p>
    <w:p w14:paraId="40B75042" w14:textId="73039F0C" w:rsidR="005F7F64" w:rsidRDefault="005F7F64" w:rsidP="005F7F64">
      <w:pPr>
        <w:rPr>
          <w:sz w:val="18"/>
          <w:szCs w:val="18"/>
        </w:rPr>
      </w:pPr>
      <w:r w:rsidRPr="00197962">
        <w:rPr>
          <w:b/>
          <w:sz w:val="18"/>
          <w:szCs w:val="18"/>
        </w:rPr>
        <w:t xml:space="preserve"> CATERING</w:t>
      </w:r>
      <w:r w:rsidRPr="00197962">
        <w:rPr>
          <w:sz w:val="18"/>
          <w:szCs w:val="18"/>
        </w:rPr>
        <w:t xml:space="preserve">- </w:t>
      </w:r>
      <w:r w:rsidR="004420AB">
        <w:rPr>
          <w:sz w:val="18"/>
          <w:szCs w:val="18"/>
        </w:rPr>
        <w:t>No</w:t>
      </w:r>
      <w:r w:rsidR="00504C5E">
        <w:rPr>
          <w:sz w:val="18"/>
          <w:szCs w:val="18"/>
        </w:rPr>
        <w:t>t Available</w:t>
      </w:r>
    </w:p>
    <w:p w14:paraId="6FCEBEAC" w14:textId="2384B462" w:rsidR="00504C5E" w:rsidRPr="00504C5E" w:rsidRDefault="00504C5E" w:rsidP="005F7F64">
      <w:pPr>
        <w:rPr>
          <w:sz w:val="20"/>
          <w:szCs w:val="20"/>
        </w:rPr>
      </w:pPr>
      <w:r w:rsidRPr="00504C5E">
        <w:rPr>
          <w:b/>
          <w:bCs/>
          <w:sz w:val="20"/>
          <w:szCs w:val="20"/>
        </w:rPr>
        <w:t>C</w:t>
      </w:r>
      <w:r>
        <w:rPr>
          <w:b/>
          <w:bCs/>
          <w:sz w:val="20"/>
          <w:szCs w:val="20"/>
        </w:rPr>
        <w:t>AMPING</w:t>
      </w:r>
      <w:r w:rsidRPr="00504C5E">
        <w:rPr>
          <w:sz w:val="20"/>
          <w:szCs w:val="20"/>
        </w:rPr>
        <w:t>: Available $15 per night pre booked via Show Manager</w:t>
      </w:r>
      <w:r>
        <w:rPr>
          <w:sz w:val="20"/>
          <w:szCs w:val="20"/>
        </w:rPr>
        <w:t xml:space="preserve"> </w:t>
      </w:r>
    </w:p>
    <w:p w14:paraId="615FA9AA" w14:textId="67233910" w:rsidR="00005945" w:rsidRDefault="005311DB" w:rsidP="00005945">
      <w:pPr>
        <w:rPr>
          <w:rFonts w:ascii="Arial" w:hAnsi="Arial" w:cs="Arial"/>
          <w:color w:val="222222"/>
          <w:sz w:val="18"/>
          <w:szCs w:val="18"/>
          <w:shd w:val="clear" w:color="auto" w:fill="FFFFFF"/>
        </w:rPr>
      </w:pPr>
      <w:r w:rsidRPr="0012788A">
        <w:rPr>
          <w:rFonts w:ascii="Arial" w:hAnsi="Arial" w:cs="Arial"/>
          <w:color w:val="222222"/>
          <w:sz w:val="18"/>
          <w:szCs w:val="18"/>
          <w:shd w:val="clear" w:color="auto" w:fill="FFFFFF"/>
        </w:rPr>
        <w:t>Residents of Victoria must be financial members of the VCA to exhibit and/or handle.  VCA membership expires 31</w:t>
      </w:r>
      <w:r w:rsidRPr="0012788A">
        <w:rPr>
          <w:rFonts w:ascii="Arial" w:hAnsi="Arial" w:cs="Arial"/>
          <w:color w:val="222222"/>
          <w:sz w:val="18"/>
          <w:szCs w:val="18"/>
          <w:shd w:val="clear" w:color="auto" w:fill="FFFFFF"/>
          <w:vertAlign w:val="superscript"/>
        </w:rPr>
        <w:t>st</w:t>
      </w:r>
      <w:r w:rsidR="00DD5A6F">
        <w:rPr>
          <w:rFonts w:ascii="Arial" w:hAnsi="Arial" w:cs="Arial"/>
          <w:color w:val="222222"/>
          <w:sz w:val="18"/>
          <w:szCs w:val="18"/>
          <w:shd w:val="clear" w:color="auto" w:fill="FFFFFF"/>
        </w:rPr>
        <w:t>March</w:t>
      </w:r>
      <w:r w:rsidRPr="0012788A">
        <w:rPr>
          <w:rFonts w:ascii="Arial" w:hAnsi="Arial" w:cs="Arial"/>
          <w:color w:val="222222"/>
          <w:sz w:val="18"/>
          <w:szCs w:val="18"/>
          <w:shd w:val="clear" w:color="auto" w:fill="FFFFFF"/>
        </w:rPr>
        <w:t xml:space="preserve"> each year</w:t>
      </w:r>
    </w:p>
    <w:p w14:paraId="5B9885AE" w14:textId="019F8FE3" w:rsidR="00005945" w:rsidRPr="0012788A" w:rsidRDefault="00005945" w:rsidP="00005945">
      <w:pPr>
        <w:rPr>
          <w:sz w:val="16"/>
          <w:szCs w:val="16"/>
        </w:rPr>
      </w:pPr>
      <w:r w:rsidRPr="00005945">
        <w:rPr>
          <w:sz w:val="16"/>
          <w:szCs w:val="16"/>
        </w:rPr>
        <w:t xml:space="preserve"> </w:t>
      </w:r>
      <w:r w:rsidRPr="0012788A">
        <w:rPr>
          <w:sz w:val="16"/>
          <w:szCs w:val="16"/>
        </w:rPr>
        <w:t xml:space="preserve">THIS EVENT IS SUBJECT TO COVID-19 RESTRICTIONS CURRENT AT THE TIME AND APPROVAL OF A DOGS VICTORIA EVENT COVID COMPLIANCE FORM </w:t>
      </w:r>
    </w:p>
    <w:p w14:paraId="1648C21C" w14:textId="77777777" w:rsidR="00197962" w:rsidRPr="0012788A" w:rsidRDefault="00197962" w:rsidP="00197962">
      <w:pPr>
        <w:rPr>
          <w:sz w:val="16"/>
          <w:szCs w:val="16"/>
        </w:rPr>
      </w:pPr>
      <w:r w:rsidRPr="0012788A">
        <w:rPr>
          <w:sz w:val="16"/>
          <w:szCs w:val="16"/>
        </w:rPr>
        <w:t>Extreme Weather: Dogs Victoria Extreme Weather Regulations will apply (Regulation 7.6.8)</w:t>
      </w:r>
    </w:p>
    <w:p w14:paraId="74AD1BC5" w14:textId="31FF3213" w:rsidR="005311DB" w:rsidRDefault="00197962" w:rsidP="00A1234A">
      <w:pPr>
        <w:rPr>
          <w:rFonts w:ascii="Arial" w:hAnsi="Arial" w:cs="Arial"/>
          <w:color w:val="222222"/>
          <w:sz w:val="18"/>
          <w:szCs w:val="18"/>
          <w:shd w:val="clear" w:color="auto" w:fill="FFFFFF"/>
        </w:rPr>
      </w:pPr>
      <w:r>
        <w:rPr>
          <w:b/>
          <w:sz w:val="18"/>
          <w:szCs w:val="18"/>
        </w:rPr>
        <w:t xml:space="preserve">                                                           </w:t>
      </w:r>
      <w:r w:rsidRPr="0012788A">
        <w:rPr>
          <w:b/>
          <w:sz w:val="18"/>
          <w:szCs w:val="18"/>
        </w:rPr>
        <w:t>Cash and Sash for all</w:t>
      </w:r>
      <w:r>
        <w:rPr>
          <w:b/>
          <w:sz w:val="18"/>
          <w:szCs w:val="18"/>
        </w:rPr>
        <w:t xml:space="preserve"> Best in </w:t>
      </w:r>
      <w:r w:rsidRPr="0012788A">
        <w:rPr>
          <w:b/>
          <w:sz w:val="18"/>
          <w:szCs w:val="18"/>
        </w:rPr>
        <w:t>Show Awards</w:t>
      </w:r>
    </w:p>
    <w:sectPr w:rsidR="005311DB" w:rsidSect="00D90B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DE8"/>
    <w:multiLevelType w:val="multilevel"/>
    <w:tmpl w:val="112AD08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FC62B3B"/>
    <w:multiLevelType w:val="multilevel"/>
    <w:tmpl w:val="47B698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2144304946">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473986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029"/>
    <w:rsid w:val="00005945"/>
    <w:rsid w:val="00053029"/>
    <w:rsid w:val="00072AEE"/>
    <w:rsid w:val="000A13B1"/>
    <w:rsid w:val="000F4851"/>
    <w:rsid w:val="0012788A"/>
    <w:rsid w:val="0015189C"/>
    <w:rsid w:val="00197962"/>
    <w:rsid w:val="00202A2C"/>
    <w:rsid w:val="00215E29"/>
    <w:rsid w:val="0023227F"/>
    <w:rsid w:val="00246096"/>
    <w:rsid w:val="0028106B"/>
    <w:rsid w:val="002D61E3"/>
    <w:rsid w:val="002F77CB"/>
    <w:rsid w:val="00320119"/>
    <w:rsid w:val="00336B6F"/>
    <w:rsid w:val="003509B4"/>
    <w:rsid w:val="003853DE"/>
    <w:rsid w:val="003F1E2E"/>
    <w:rsid w:val="00426C17"/>
    <w:rsid w:val="004420AB"/>
    <w:rsid w:val="004D4F8C"/>
    <w:rsid w:val="00504C5E"/>
    <w:rsid w:val="005311DB"/>
    <w:rsid w:val="00574EEA"/>
    <w:rsid w:val="005838BE"/>
    <w:rsid w:val="005B33B5"/>
    <w:rsid w:val="005F7F64"/>
    <w:rsid w:val="00617133"/>
    <w:rsid w:val="006402A8"/>
    <w:rsid w:val="009418AD"/>
    <w:rsid w:val="009B367C"/>
    <w:rsid w:val="009B68D9"/>
    <w:rsid w:val="009D1F48"/>
    <w:rsid w:val="00A1234A"/>
    <w:rsid w:val="00A7208D"/>
    <w:rsid w:val="00A92CB5"/>
    <w:rsid w:val="00AB116C"/>
    <w:rsid w:val="00AE3917"/>
    <w:rsid w:val="00BF2EC3"/>
    <w:rsid w:val="00C50260"/>
    <w:rsid w:val="00D6388D"/>
    <w:rsid w:val="00D90B41"/>
    <w:rsid w:val="00DD5A6F"/>
    <w:rsid w:val="00DD5A98"/>
    <w:rsid w:val="00DF23D2"/>
    <w:rsid w:val="00DF34E4"/>
    <w:rsid w:val="00E31DB3"/>
    <w:rsid w:val="00E47166"/>
    <w:rsid w:val="00E95B23"/>
    <w:rsid w:val="00F211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D6F96"/>
  <w15:docId w15:val="{69783363-427B-42AF-848C-EF6D7799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0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234A"/>
    <w:rPr>
      <w:color w:val="0563C1" w:themeColor="hyperlink"/>
      <w:u w:val="single"/>
    </w:rPr>
  </w:style>
  <w:style w:type="paragraph" w:styleId="BalloonText">
    <w:name w:val="Balloon Text"/>
    <w:basedOn w:val="Normal"/>
    <w:link w:val="BalloonTextChar"/>
    <w:uiPriority w:val="99"/>
    <w:semiHidden/>
    <w:unhideWhenUsed/>
    <w:rsid w:val="00320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0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168942">
      <w:bodyDiv w:val="1"/>
      <w:marLeft w:val="0"/>
      <w:marRight w:val="0"/>
      <w:marTop w:val="0"/>
      <w:marBottom w:val="0"/>
      <w:divBdr>
        <w:top w:val="none" w:sz="0" w:space="0" w:color="auto"/>
        <w:left w:val="none" w:sz="0" w:space="0" w:color="auto"/>
        <w:bottom w:val="none" w:sz="0" w:space="0" w:color="auto"/>
        <w:right w:val="none" w:sz="0" w:space="0" w:color="auto"/>
      </w:divBdr>
    </w:div>
    <w:div w:id="213398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ylynpark@gmail.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0F8EFA451DA14481D55478C62B75DF" ma:contentTypeVersion="10" ma:contentTypeDescription="Create a new document." ma:contentTypeScope="" ma:versionID="ea3bd90a823f23f7ed7cdea9a245d4bb">
  <xsd:schema xmlns:xsd="http://www.w3.org/2001/XMLSchema" xmlns:xs="http://www.w3.org/2001/XMLSchema" xmlns:p="http://schemas.microsoft.com/office/2006/metadata/properties" xmlns:ns3="d51be456-9066-4f04-8aa1-4a06e4e0eb51" targetNamespace="http://schemas.microsoft.com/office/2006/metadata/properties" ma:root="true" ma:fieldsID="9f84f08aa3d25831ae7199ffdfe43f9d" ns3:_="">
    <xsd:import namespace="d51be456-9066-4f04-8aa1-4a06e4e0eb5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be456-9066-4f04-8aa1-4a06e4e0eb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71451B-D02A-470F-8427-963CEC5013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6647D48-3778-48EA-9A82-167A65DE0482}">
  <ds:schemaRefs>
    <ds:schemaRef ds:uri="http://schemas.microsoft.com/sharepoint/v3/contenttype/forms"/>
  </ds:schemaRefs>
</ds:datastoreItem>
</file>

<file path=customXml/itemProps3.xml><?xml version="1.0" encoding="utf-8"?>
<ds:datastoreItem xmlns:ds="http://schemas.openxmlformats.org/officeDocument/2006/customXml" ds:itemID="{B6146067-71C1-4AB2-B3BD-08E6A206C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be456-9066-4f04-8aa1-4a06e4e0eb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438</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Accounts @ Airport West Panel Care</dc:creator>
  <cp:lastModifiedBy>Accounts @ Airport West Panel Care</cp:lastModifiedBy>
  <cp:revision>7</cp:revision>
  <cp:lastPrinted>2024-02-05T03:04:00Z</cp:lastPrinted>
  <dcterms:created xsi:type="dcterms:W3CDTF">2025-12-16T00:34:00Z</dcterms:created>
  <dcterms:modified xsi:type="dcterms:W3CDTF">2026-02-09T04:13:00Z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0x010100FC0F8EFA451DA14481D55478C62B75DF</vt:lpwstr>
  </property>
</Properties>
</file>